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7a6edc79a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48ec59bbd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cf08dd9604df8" /><Relationship Type="http://schemas.openxmlformats.org/officeDocument/2006/relationships/numbering" Target="/word/numbering.xml" Id="R4f3a8d173d5147ea" /><Relationship Type="http://schemas.openxmlformats.org/officeDocument/2006/relationships/settings" Target="/word/settings.xml" Id="Rf7bd332e82f54dc4" /><Relationship Type="http://schemas.openxmlformats.org/officeDocument/2006/relationships/image" Target="/word/media/13c78fe2-1563-4e56-af68-e69ce16d50ea.png" Id="Re7148ec59bbd4c64" /></Relationships>
</file>