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e4a5dd179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dc2d6a614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0e69d5a3a449d" /><Relationship Type="http://schemas.openxmlformats.org/officeDocument/2006/relationships/numbering" Target="/word/numbering.xml" Id="R8162a51893434388" /><Relationship Type="http://schemas.openxmlformats.org/officeDocument/2006/relationships/settings" Target="/word/settings.xml" Id="Rb28fe601831c472b" /><Relationship Type="http://schemas.openxmlformats.org/officeDocument/2006/relationships/image" Target="/word/media/3f9bcde9-557c-47a5-ac34-56243bddffb2.png" Id="R64edc2d6a614421c" /></Relationships>
</file>