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d55b448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202cfcb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ada9263b34cc5" /><Relationship Type="http://schemas.openxmlformats.org/officeDocument/2006/relationships/numbering" Target="/word/numbering.xml" Id="Rbfffd3dcdc5a4e0c" /><Relationship Type="http://schemas.openxmlformats.org/officeDocument/2006/relationships/settings" Target="/word/settings.xml" Id="R32be233dbd894b11" /><Relationship Type="http://schemas.openxmlformats.org/officeDocument/2006/relationships/image" Target="/word/media/4919e1f8-fad3-45a3-a725-a0fdf1541a70.png" Id="Rce47202cfcbd41e6" /></Relationships>
</file>