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418130992646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faaf275b1440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Monument Park,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d9d6c8af764142" /><Relationship Type="http://schemas.openxmlformats.org/officeDocument/2006/relationships/numbering" Target="/word/numbering.xml" Id="R85f01620e3fe479a" /><Relationship Type="http://schemas.openxmlformats.org/officeDocument/2006/relationships/settings" Target="/word/settings.xml" Id="R43565905b0e54a64" /><Relationship Type="http://schemas.openxmlformats.org/officeDocument/2006/relationships/image" Target="/word/media/aa792aa3-2bcc-4ef6-b9f8-3084225cee51.png" Id="Re4faaf275b1440e8" /></Relationships>
</file>