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00d7fb3de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751263168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Moomaw,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b099f00bd41da" /><Relationship Type="http://schemas.openxmlformats.org/officeDocument/2006/relationships/numbering" Target="/word/numbering.xml" Id="Rb8918974f93b4c97" /><Relationship Type="http://schemas.openxmlformats.org/officeDocument/2006/relationships/settings" Target="/word/settings.xml" Id="R0810bcfcc2ed4ce4" /><Relationship Type="http://schemas.openxmlformats.org/officeDocument/2006/relationships/image" Target="/word/media/000c306b-e8a8-454c-b6ce-e54ca65f1d45.png" Id="R59d7512631684a64" /></Relationships>
</file>