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88db7ce7f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1eab75469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Moon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07d947995471a" /><Relationship Type="http://schemas.openxmlformats.org/officeDocument/2006/relationships/numbering" Target="/word/numbering.xml" Id="Rf19a21082143481c" /><Relationship Type="http://schemas.openxmlformats.org/officeDocument/2006/relationships/settings" Target="/word/settings.xml" Id="R78339b33340b4c22" /><Relationship Type="http://schemas.openxmlformats.org/officeDocument/2006/relationships/image" Target="/word/media/4ca95c5a-e35a-41c4-baa9-42232cbe8b75.png" Id="R0511eab754694a1d" /></Relationships>
</file>