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fd8d47138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2cf686a6e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180e020d54ff0" /><Relationship Type="http://schemas.openxmlformats.org/officeDocument/2006/relationships/numbering" Target="/word/numbering.xml" Id="Rb820e095f11a4b8d" /><Relationship Type="http://schemas.openxmlformats.org/officeDocument/2006/relationships/settings" Target="/word/settings.xml" Id="R836a4e9efa264c89" /><Relationship Type="http://schemas.openxmlformats.org/officeDocument/2006/relationships/image" Target="/word/media/19dbc2ed-372c-459c-8992-8e1591020033.png" Id="Rca12cf686a6e415b" /></Relationships>
</file>