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f86db0821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29c5bfe77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 Green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7b41e6bda4c37" /><Relationship Type="http://schemas.openxmlformats.org/officeDocument/2006/relationships/numbering" Target="/word/numbering.xml" Id="Re8c7ee1ed82a40c2" /><Relationship Type="http://schemas.openxmlformats.org/officeDocument/2006/relationships/settings" Target="/word/settings.xml" Id="Rddba9724aba4426c" /><Relationship Type="http://schemas.openxmlformats.org/officeDocument/2006/relationships/image" Target="/word/media/7852c8af-3a95-4f3f-b766-0600ff97d1ff.png" Id="Rc0029c5bfe774f2e" /></Relationships>
</file>