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06f0907a6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bd237eb34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Moorcroft,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d1089304946fe" /><Relationship Type="http://schemas.openxmlformats.org/officeDocument/2006/relationships/numbering" Target="/word/numbering.xml" Id="R34dd4928373b45df" /><Relationship Type="http://schemas.openxmlformats.org/officeDocument/2006/relationships/settings" Target="/word/settings.xml" Id="Rb8817e89f4774e5e" /><Relationship Type="http://schemas.openxmlformats.org/officeDocument/2006/relationships/image" Target="/word/media/2d71cb70-9344-4cea-b908-b2ca3a3ce585.png" Id="Ra95bd237eb344585" /></Relationships>
</file>