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6acaed7d6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64c1078b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e124d0dba4eee" /><Relationship Type="http://schemas.openxmlformats.org/officeDocument/2006/relationships/numbering" Target="/word/numbering.xml" Id="R19388530f32b4ff6" /><Relationship Type="http://schemas.openxmlformats.org/officeDocument/2006/relationships/settings" Target="/word/settings.xml" Id="R7eb9c440269e452f" /><Relationship Type="http://schemas.openxmlformats.org/officeDocument/2006/relationships/image" Target="/word/media/2f215d77-e650-4311-8332-0a0421ac40f8.png" Id="R17864c1078b54e3b" /></Relationships>
</file>