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8c7b600d7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352ba22ff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852af694647ad" /><Relationship Type="http://schemas.openxmlformats.org/officeDocument/2006/relationships/numbering" Target="/word/numbering.xml" Id="R81a5bbbc4a7f4c84" /><Relationship Type="http://schemas.openxmlformats.org/officeDocument/2006/relationships/settings" Target="/word/settings.xml" Id="R09a968a1223c46e0" /><Relationship Type="http://schemas.openxmlformats.org/officeDocument/2006/relationships/image" Target="/word/media/025dfb73-830d-4f9c-ae3f-fabf2b384b7a.png" Id="Rd80352ba22ff482f" /></Relationships>
</file>