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e969d528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8a2415abc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85e5de54624675" /><Relationship Type="http://schemas.openxmlformats.org/officeDocument/2006/relationships/numbering" Target="/word/numbering.xml" Id="R1347921e7f2b4015" /><Relationship Type="http://schemas.openxmlformats.org/officeDocument/2006/relationships/settings" Target="/word/settings.xml" Id="R6ec06082a7ec443a" /><Relationship Type="http://schemas.openxmlformats.org/officeDocument/2006/relationships/image" Target="/word/media/8c9b911d-db2b-4e15-afef-19d02018793d.png" Id="Rbae8a2415abc4cd4" /></Relationships>
</file>