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9f28d4b52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79db72fc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b7304c614259" /><Relationship Type="http://schemas.openxmlformats.org/officeDocument/2006/relationships/numbering" Target="/word/numbering.xml" Id="R79510c99ef1d4657" /><Relationship Type="http://schemas.openxmlformats.org/officeDocument/2006/relationships/settings" Target="/word/settings.xml" Id="R177022d8fd1c404e" /><Relationship Type="http://schemas.openxmlformats.org/officeDocument/2006/relationships/image" Target="/word/media/23dcad22-c6e4-475e-ae3d-62c571d29010.png" Id="Rb0ca79db72fc4ad6" /></Relationships>
</file>