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ca9b1eab2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55c8eaaf9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Moores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077567ea54b31" /><Relationship Type="http://schemas.openxmlformats.org/officeDocument/2006/relationships/numbering" Target="/word/numbering.xml" Id="Rb9bfe7fe156f4550" /><Relationship Type="http://schemas.openxmlformats.org/officeDocument/2006/relationships/settings" Target="/word/settings.xml" Id="Rbb343c7706af4bcb" /><Relationship Type="http://schemas.openxmlformats.org/officeDocument/2006/relationships/image" Target="/word/media/c175c0e1-edce-4ee7-813c-d7f40f6de141.png" Id="R8c255c8eaaf949fe" /></Relationships>
</file>