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52d642af2e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5cb201b1d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Siding,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4ee48e6f9477a" /><Relationship Type="http://schemas.openxmlformats.org/officeDocument/2006/relationships/numbering" Target="/word/numbering.xml" Id="R04672ce5410747fc" /><Relationship Type="http://schemas.openxmlformats.org/officeDocument/2006/relationships/settings" Target="/word/settings.xml" Id="R7284207faf054bdc" /><Relationship Type="http://schemas.openxmlformats.org/officeDocument/2006/relationships/image" Target="/word/media/a883e3e6-bf27-4a9d-9d5d-1abd84fc2327.png" Id="R2c25cb201b1d4662" /></Relationships>
</file>