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70c0552f714a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5dcc54bdd547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Mooretown,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6ce455f52242cc" /><Relationship Type="http://schemas.openxmlformats.org/officeDocument/2006/relationships/numbering" Target="/word/numbering.xml" Id="R91e329954bc74db2" /><Relationship Type="http://schemas.openxmlformats.org/officeDocument/2006/relationships/settings" Target="/word/settings.xml" Id="Ra9a6b39a184e478b" /><Relationship Type="http://schemas.openxmlformats.org/officeDocument/2006/relationships/image" Target="/word/media/c1f13f62-8d62-4487-a592-c3a9eb12b6c2.png" Id="R4d5dcc54bdd54716" /></Relationships>
</file>