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e9cd0c114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7a2c751f90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Moorland,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17ef9c5c14b77" /><Relationship Type="http://schemas.openxmlformats.org/officeDocument/2006/relationships/numbering" Target="/word/numbering.xml" Id="R01c49bb843fd43b5" /><Relationship Type="http://schemas.openxmlformats.org/officeDocument/2006/relationships/settings" Target="/word/settings.xml" Id="R36736d2b6b9244cf" /><Relationship Type="http://schemas.openxmlformats.org/officeDocument/2006/relationships/image" Target="/word/media/84d8f1ac-12d5-41e1-94e8-9a02b17f4e16.png" Id="Rda7a2c751f90411c" /></Relationships>
</file>