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067e507c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510d3ec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Morado,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8427449949eb" /><Relationship Type="http://schemas.openxmlformats.org/officeDocument/2006/relationships/numbering" Target="/word/numbering.xml" Id="R81e2733a0db84f8d" /><Relationship Type="http://schemas.openxmlformats.org/officeDocument/2006/relationships/settings" Target="/word/settings.xml" Id="R300948d8140b401b" /><Relationship Type="http://schemas.openxmlformats.org/officeDocument/2006/relationships/image" Target="/word/media/62fbf557-75a8-490c-a365-93696cf82742.png" Id="R553e510d3ecd4b73" /></Relationships>
</file>