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82363ff7d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a77e3c8d5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846a9182345e1" /><Relationship Type="http://schemas.openxmlformats.org/officeDocument/2006/relationships/numbering" Target="/word/numbering.xml" Id="R1e66b71c4d5440d0" /><Relationship Type="http://schemas.openxmlformats.org/officeDocument/2006/relationships/settings" Target="/word/settings.xml" Id="Raacdb4ac7a5c4edc" /><Relationship Type="http://schemas.openxmlformats.org/officeDocument/2006/relationships/image" Target="/word/media/71975f15-4840-4893-b552-923a520ff9b3.png" Id="R3c7a77e3c8d54668" /></Relationships>
</file>