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15d8f24bf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dcbe31e6f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Morehead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6e3103ff6440a" /><Relationship Type="http://schemas.openxmlformats.org/officeDocument/2006/relationships/numbering" Target="/word/numbering.xml" Id="Rd4d12bfe84dd47d6" /><Relationship Type="http://schemas.openxmlformats.org/officeDocument/2006/relationships/settings" Target="/word/settings.xml" Id="R3f5558b29c784844" /><Relationship Type="http://schemas.openxmlformats.org/officeDocument/2006/relationships/image" Target="/word/media/7998c1ef-2ec8-4a0d-b60b-30e986bbb34a.png" Id="R168dcbe31e6f4bc6" /></Relationships>
</file>