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277e58f20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b9768903c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d5dbcc2df4f77" /><Relationship Type="http://schemas.openxmlformats.org/officeDocument/2006/relationships/numbering" Target="/word/numbering.xml" Id="R2fa15215d4444b8e" /><Relationship Type="http://schemas.openxmlformats.org/officeDocument/2006/relationships/settings" Target="/word/settings.xml" Id="R6c91f469d9984112" /><Relationship Type="http://schemas.openxmlformats.org/officeDocument/2006/relationships/image" Target="/word/media/e9a99879-df28-439a-ade4-931e00e8c994.png" Id="R202b9768903c448b" /></Relationships>
</file>