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dc3abb486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4994d7d32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Moreno Knolls,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9b2d37332404d" /><Relationship Type="http://schemas.openxmlformats.org/officeDocument/2006/relationships/numbering" Target="/word/numbering.xml" Id="R121a43b0af004856" /><Relationship Type="http://schemas.openxmlformats.org/officeDocument/2006/relationships/settings" Target="/word/settings.xml" Id="R0778668d211344ac" /><Relationship Type="http://schemas.openxmlformats.org/officeDocument/2006/relationships/image" Target="/word/media/2bc0dc21-e23e-4e03-bb88-9c6ead73d5cc.png" Id="R9904994d7d32499d" /></Relationships>
</file>