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4025d6b5e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42fbad287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bc15a72a94a5f" /><Relationship Type="http://schemas.openxmlformats.org/officeDocument/2006/relationships/numbering" Target="/word/numbering.xml" Id="R34f21afd2f834809" /><Relationship Type="http://schemas.openxmlformats.org/officeDocument/2006/relationships/settings" Target="/word/settings.xml" Id="R2eda7d6ee3064dcd" /><Relationship Type="http://schemas.openxmlformats.org/officeDocument/2006/relationships/image" Target="/word/media/f6b21a28-9dc5-4885-949f-9b2d472b6b4a.png" Id="Rb4d42fbad287497c" /></Relationships>
</file>