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f71d1c462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d5ed0803a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Creek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82b3791f84452" /><Relationship Type="http://schemas.openxmlformats.org/officeDocument/2006/relationships/numbering" Target="/word/numbering.xml" Id="R92ab407009954525" /><Relationship Type="http://schemas.openxmlformats.org/officeDocument/2006/relationships/settings" Target="/word/settings.xml" Id="Rd21948d38ada410e" /><Relationship Type="http://schemas.openxmlformats.org/officeDocument/2006/relationships/image" Target="/word/media/2f1c051b-4616-4036-9c7b-96d1a964d63a.png" Id="R8a8d5ed0803a4568" /></Relationships>
</file>