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745e61d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03956f12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74f3d33a4b9c" /><Relationship Type="http://schemas.openxmlformats.org/officeDocument/2006/relationships/numbering" Target="/word/numbering.xml" Id="R913edbc905b8463d" /><Relationship Type="http://schemas.openxmlformats.org/officeDocument/2006/relationships/settings" Target="/word/settings.xml" Id="R71e740b3557a435c" /><Relationship Type="http://schemas.openxmlformats.org/officeDocument/2006/relationships/image" Target="/word/media/c598ebf8-1ea7-4c1f-84db-40b7bf30bf19.png" Id="Rca8503956f124915" /></Relationships>
</file>