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fce31644a46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6db16fa58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Morlan,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0ebfb9f6c44f8f" /><Relationship Type="http://schemas.openxmlformats.org/officeDocument/2006/relationships/numbering" Target="/word/numbering.xml" Id="Rc18cd8b016664578" /><Relationship Type="http://schemas.openxmlformats.org/officeDocument/2006/relationships/settings" Target="/word/settings.xml" Id="Rea587feb101a4528" /><Relationship Type="http://schemas.openxmlformats.org/officeDocument/2006/relationships/image" Target="/word/media/c66cd43a-85d6-44a4-9aff-34119f8b72d6.png" Id="R7766db16fa5847e5" /></Relationships>
</file>