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ff75d73dc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4b725a60c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 Star,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2c28ed079469a" /><Relationship Type="http://schemas.openxmlformats.org/officeDocument/2006/relationships/numbering" Target="/word/numbering.xml" Id="Rcff77538e2724037" /><Relationship Type="http://schemas.openxmlformats.org/officeDocument/2006/relationships/settings" Target="/word/settings.xml" Id="R071270d5eaa64d90" /><Relationship Type="http://schemas.openxmlformats.org/officeDocument/2006/relationships/image" Target="/word/media/a384b968-e679-41c8-b855-8016683d23a0.png" Id="R0954b725a60c40a2" /></Relationships>
</file>