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5fac63d3a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1a066656b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Morningside Terrace,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e3e1a88524681" /><Relationship Type="http://schemas.openxmlformats.org/officeDocument/2006/relationships/numbering" Target="/word/numbering.xml" Id="R77d70a1f6d554774" /><Relationship Type="http://schemas.openxmlformats.org/officeDocument/2006/relationships/settings" Target="/word/settings.xml" Id="R2979cc23a9184768" /><Relationship Type="http://schemas.openxmlformats.org/officeDocument/2006/relationships/image" Target="/word/media/aa82d27e-ee41-4afa-ade9-6d3451d6468b.png" Id="R5911a066656b4b95" /></Relationships>
</file>