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497d754af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4e38c59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Morongo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cd4a886254cbc" /><Relationship Type="http://schemas.openxmlformats.org/officeDocument/2006/relationships/numbering" Target="/word/numbering.xml" Id="R9ae4b0718c514999" /><Relationship Type="http://schemas.openxmlformats.org/officeDocument/2006/relationships/settings" Target="/word/settings.xml" Id="R45f83c8a719f4dfe" /><Relationship Type="http://schemas.openxmlformats.org/officeDocument/2006/relationships/image" Target="/word/media/a230471f-abcd-4db3-a1bc-aeaf1f1f02c2.png" Id="Rb3454e38c59e4742" /></Relationships>
</file>