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7ea8d8b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5dcc815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c5aefe904d01" /><Relationship Type="http://schemas.openxmlformats.org/officeDocument/2006/relationships/numbering" Target="/word/numbering.xml" Id="R8d14bde9f38143e3" /><Relationship Type="http://schemas.openxmlformats.org/officeDocument/2006/relationships/settings" Target="/word/settings.xml" Id="R0c595c06886845eb" /><Relationship Type="http://schemas.openxmlformats.org/officeDocument/2006/relationships/image" Target="/word/media/dce733de-8e6c-4c32-afe2-a7dfe04604c1.png" Id="Rdbeb5dcc815f4141" /></Relationships>
</file>