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000969e76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3ff5d0fcc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28d64b43d4579" /><Relationship Type="http://schemas.openxmlformats.org/officeDocument/2006/relationships/numbering" Target="/word/numbering.xml" Id="R3f9d02fe794e4c40" /><Relationship Type="http://schemas.openxmlformats.org/officeDocument/2006/relationships/settings" Target="/word/settings.xml" Id="Rc31981eb62d3405b" /><Relationship Type="http://schemas.openxmlformats.org/officeDocument/2006/relationships/image" Target="/word/media/c4d74cb3-7f2d-40e7-8a1e-20274657a880.png" Id="R5de3ff5d0fcc4065" /></Relationships>
</file>