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15e0a5961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53e60d89e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Morrisania,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b30c4247e4d83" /><Relationship Type="http://schemas.openxmlformats.org/officeDocument/2006/relationships/numbering" Target="/word/numbering.xml" Id="Rb36396c4f3e14e56" /><Relationship Type="http://schemas.openxmlformats.org/officeDocument/2006/relationships/settings" Target="/word/settings.xml" Id="R044e49c48a5644f4" /><Relationship Type="http://schemas.openxmlformats.org/officeDocument/2006/relationships/image" Target="/word/media/724623c4-7546-4afb-9209-167c0b764580.png" Id="R9cd53e60d89e4aa8" /></Relationships>
</file>