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85b6f81be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73253a856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Morrison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5dd1dd65c4990" /><Relationship Type="http://schemas.openxmlformats.org/officeDocument/2006/relationships/numbering" Target="/word/numbering.xml" Id="R92c0b7c1ff5e41c8" /><Relationship Type="http://schemas.openxmlformats.org/officeDocument/2006/relationships/settings" Target="/word/settings.xml" Id="Rfca9fc68a3454e8e" /><Relationship Type="http://schemas.openxmlformats.org/officeDocument/2006/relationships/image" Target="/word/media/22fa8f78-6a7a-4004-a89f-14fe7b7fea8f.png" Id="R3c173253a85647d4" /></Relationships>
</file>