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3450351c7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98806584a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Morrisville Station,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2915d21194466" /><Relationship Type="http://schemas.openxmlformats.org/officeDocument/2006/relationships/numbering" Target="/word/numbering.xml" Id="Ra6a2bc8285224487" /><Relationship Type="http://schemas.openxmlformats.org/officeDocument/2006/relationships/settings" Target="/word/settings.xml" Id="R256ccc25800a469a" /><Relationship Type="http://schemas.openxmlformats.org/officeDocument/2006/relationships/image" Target="/word/media/584d73a2-b6c4-458a-b0c7-55fcf81b6142.png" Id="R74a98806584a4ce7" /></Relationships>
</file>