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a8f0644c1548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ad0586f3944a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Morses Mills,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a3d3327b364770" /><Relationship Type="http://schemas.openxmlformats.org/officeDocument/2006/relationships/numbering" Target="/word/numbering.xml" Id="R7314018a4b2a429a" /><Relationship Type="http://schemas.openxmlformats.org/officeDocument/2006/relationships/settings" Target="/word/settings.xml" Id="Ra79387f9290b4748" /><Relationship Type="http://schemas.openxmlformats.org/officeDocument/2006/relationships/image" Target="/word/media/0daf0e12-fa34-426d-a300-449896e6dc5a.png" Id="R49ad0586f3944a49" /></Relationships>
</file>