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f49473132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a38a07595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c5e8204114889" /><Relationship Type="http://schemas.openxmlformats.org/officeDocument/2006/relationships/numbering" Target="/word/numbering.xml" Id="Rcfa8f4ecfa3e412b" /><Relationship Type="http://schemas.openxmlformats.org/officeDocument/2006/relationships/settings" Target="/word/settings.xml" Id="R9f3e55c415a74f74" /><Relationship Type="http://schemas.openxmlformats.org/officeDocument/2006/relationships/image" Target="/word/media/39598a84-5f64-42a8-ba83-cd2736d3d33c.png" Id="R477a38a0759544f4" /></Relationships>
</file>