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44eb5fb04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13abc8592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Mosby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26a5770864b25" /><Relationship Type="http://schemas.openxmlformats.org/officeDocument/2006/relationships/numbering" Target="/word/numbering.xml" Id="R8c027c1ba36e47e8" /><Relationship Type="http://schemas.openxmlformats.org/officeDocument/2006/relationships/settings" Target="/word/settings.xml" Id="Rd3a157231ff542f3" /><Relationship Type="http://schemas.openxmlformats.org/officeDocument/2006/relationships/image" Target="/word/media/ba28b3bc-2291-4f5e-bde2-233a7aabc422.png" Id="R20713abc85924f65" /></Relationships>
</file>