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ad8a67f83841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ef74530ab149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Moseley,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2ec3bedb9f42b0" /><Relationship Type="http://schemas.openxmlformats.org/officeDocument/2006/relationships/numbering" Target="/word/numbering.xml" Id="R48158b89289744d5" /><Relationship Type="http://schemas.openxmlformats.org/officeDocument/2006/relationships/settings" Target="/word/settings.xml" Id="Rbc66998a79ec4e58" /><Relationship Type="http://schemas.openxmlformats.org/officeDocument/2006/relationships/image" Target="/word/media/d6b6ed2f-9493-43a7-9c20-574fd88a63ad.png" Id="R8eef74530ab14945" /></Relationships>
</file>