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0ef3ab8de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41ba5c4d3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Moseley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39d1fa9ba415e" /><Relationship Type="http://schemas.openxmlformats.org/officeDocument/2006/relationships/numbering" Target="/word/numbering.xml" Id="Rba1ef5500c974fba" /><Relationship Type="http://schemas.openxmlformats.org/officeDocument/2006/relationships/settings" Target="/word/settings.xml" Id="R89a05a3b09394d63" /><Relationship Type="http://schemas.openxmlformats.org/officeDocument/2006/relationships/image" Target="/word/media/457a30bc-3a05-469a-a74b-dba92b0dfc10.png" Id="Rbd441ba5c4d3473c" /></Relationships>
</file>