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cee8d0d95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43515eb0b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9d0df10e341bb" /><Relationship Type="http://schemas.openxmlformats.org/officeDocument/2006/relationships/numbering" Target="/word/numbering.xml" Id="R417ae8a3bfec47e2" /><Relationship Type="http://schemas.openxmlformats.org/officeDocument/2006/relationships/settings" Target="/word/settings.xml" Id="Rac9858640ffa47ba" /><Relationship Type="http://schemas.openxmlformats.org/officeDocument/2006/relationships/image" Target="/word/media/2756fd97-ab3f-47df-b2a5-a2ecfe5f0b4e.png" Id="Rc5843515eb0b449a" /></Relationships>
</file>