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b7e30475b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b3fb4cfeb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Mosquito Point,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56d712abe44d5" /><Relationship Type="http://schemas.openxmlformats.org/officeDocument/2006/relationships/numbering" Target="/word/numbering.xml" Id="R403a9f4e92c04ecb" /><Relationship Type="http://schemas.openxmlformats.org/officeDocument/2006/relationships/settings" Target="/word/settings.xml" Id="Rd79d3ce2c0874ed4" /><Relationship Type="http://schemas.openxmlformats.org/officeDocument/2006/relationships/image" Target="/word/media/5f14fb3a-25c1-45e4-8235-144a110c24d0.png" Id="Reb1b3fb4cfeb4219" /></Relationships>
</file>