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e8f9c79e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eae456a97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6ff83cb824713" /><Relationship Type="http://schemas.openxmlformats.org/officeDocument/2006/relationships/numbering" Target="/word/numbering.xml" Id="R07712afb74d14309" /><Relationship Type="http://schemas.openxmlformats.org/officeDocument/2006/relationships/settings" Target="/word/settings.xml" Id="R08d6a4ae7db74b2b" /><Relationship Type="http://schemas.openxmlformats.org/officeDocument/2006/relationships/image" Target="/word/media/b5bd6e29-6a0e-4f39-be99-87ccd699489e.png" Id="R512eae456a9746ab" /></Relationships>
</file>