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21c38888f4e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771be0d7c542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Mosses,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6e984771b444a" /><Relationship Type="http://schemas.openxmlformats.org/officeDocument/2006/relationships/numbering" Target="/word/numbering.xml" Id="R8e3361a9cadf4793" /><Relationship Type="http://schemas.openxmlformats.org/officeDocument/2006/relationships/settings" Target="/word/settings.xml" Id="R05582436f38842da" /><Relationship Type="http://schemas.openxmlformats.org/officeDocument/2006/relationships/image" Target="/word/media/b3a45c99-1c72-4265-ae81-535129b66468.png" Id="R5c771be0d7c54246" /></Relationships>
</file>