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90bc8bd6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fdc06700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Mother Lode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54768c684871" /><Relationship Type="http://schemas.openxmlformats.org/officeDocument/2006/relationships/numbering" Target="/word/numbering.xml" Id="R2c8f1954b463410f" /><Relationship Type="http://schemas.openxmlformats.org/officeDocument/2006/relationships/settings" Target="/word/settings.xml" Id="R6218582ec37e4b79" /><Relationship Type="http://schemas.openxmlformats.org/officeDocument/2006/relationships/image" Target="/word/media/02618ebb-27c9-40e3-b263-891c5c1e7059.png" Id="Rf32fdc06700042e7" /></Relationships>
</file>