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b6158d010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751bf89d6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d0ff0f5944954" /><Relationship Type="http://schemas.openxmlformats.org/officeDocument/2006/relationships/numbering" Target="/word/numbering.xml" Id="R8ca1c644b94647a2" /><Relationship Type="http://schemas.openxmlformats.org/officeDocument/2006/relationships/settings" Target="/word/settings.xml" Id="R9d1983c3ddce48e2" /><Relationship Type="http://schemas.openxmlformats.org/officeDocument/2006/relationships/image" Target="/word/media/9d6bd5a5-ae7c-4f69-b0c7-1b70bc661650.png" Id="R6c3751bf89d642eb" /></Relationships>
</file>