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5862bf4b4c44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9e3615b18142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Motoqua,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16f75f64eb4655" /><Relationship Type="http://schemas.openxmlformats.org/officeDocument/2006/relationships/numbering" Target="/word/numbering.xml" Id="Rbf6df7b748114832" /><Relationship Type="http://schemas.openxmlformats.org/officeDocument/2006/relationships/settings" Target="/word/settings.xml" Id="R2493a309f5814f6d" /><Relationship Type="http://schemas.openxmlformats.org/officeDocument/2006/relationships/image" Target="/word/media/5b5557bc-41dc-44c5-b2eb-47fff3912eba.png" Id="Ra39e3615b18142a1" /></Relationships>
</file>