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cb90aabe1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4197d161b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Motor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827dc5efb4b2e" /><Relationship Type="http://schemas.openxmlformats.org/officeDocument/2006/relationships/numbering" Target="/word/numbering.xml" Id="R13e9e1f592564116" /><Relationship Type="http://schemas.openxmlformats.org/officeDocument/2006/relationships/settings" Target="/word/settings.xml" Id="R83bf474528ea4f3b" /><Relationship Type="http://schemas.openxmlformats.org/officeDocument/2006/relationships/image" Target="/word/media/19040768-c047-4d45-be66-ebe02892ae65.png" Id="Rda54197d161b4cea" /></Relationships>
</file>