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e02e561db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21268f0de0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Air,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69cc7b9174d85" /><Relationship Type="http://schemas.openxmlformats.org/officeDocument/2006/relationships/numbering" Target="/word/numbering.xml" Id="Ra78901b1e9254429" /><Relationship Type="http://schemas.openxmlformats.org/officeDocument/2006/relationships/settings" Target="/word/settings.xml" Id="Ra1da327f64cc45a8" /><Relationship Type="http://schemas.openxmlformats.org/officeDocument/2006/relationships/image" Target="/word/media/a9bc9bd5-2090-46ae-a76b-38272ed6e453.png" Id="Rca21268f0de04363" /></Relationships>
</file>