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79a0743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6d78f438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Airy,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a6accae0941f4" /><Relationship Type="http://schemas.openxmlformats.org/officeDocument/2006/relationships/numbering" Target="/word/numbering.xml" Id="R6f9f5d6d9f9f401f" /><Relationship Type="http://schemas.openxmlformats.org/officeDocument/2006/relationships/settings" Target="/word/settings.xml" Id="R276ed0f0d8184bfa" /><Relationship Type="http://schemas.openxmlformats.org/officeDocument/2006/relationships/image" Target="/word/media/4942e434-3b1e-4108-bff7-d20a3120f7d2.png" Id="Rcdb6d78f438548fb" /></Relationships>
</file>