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226e80630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447e49ce8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2ffeab01b41ce" /><Relationship Type="http://schemas.openxmlformats.org/officeDocument/2006/relationships/numbering" Target="/word/numbering.xml" Id="Rdfa08d54d61843d9" /><Relationship Type="http://schemas.openxmlformats.org/officeDocument/2006/relationships/settings" Target="/word/settings.xml" Id="R2b157009e50440e9" /><Relationship Type="http://schemas.openxmlformats.org/officeDocument/2006/relationships/image" Target="/word/media/a8218174-e1ea-4f8c-bce8-0cfbb481fc5b.png" Id="Rdcc447e49ce841dd" /></Relationships>
</file>