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b3fc58c39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053062b91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Athos,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bc45d7dff4dd6" /><Relationship Type="http://schemas.openxmlformats.org/officeDocument/2006/relationships/numbering" Target="/word/numbering.xml" Id="R8d1e4c2f96df4c77" /><Relationship Type="http://schemas.openxmlformats.org/officeDocument/2006/relationships/settings" Target="/word/settings.xml" Id="Rdb1f5458488a4a05" /><Relationship Type="http://schemas.openxmlformats.org/officeDocument/2006/relationships/image" Target="/word/media/ff0d3b83-70e1-4869-9316-2a7f5c7c416e.png" Id="Ra28053062b914baf" /></Relationships>
</file>